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E1277" w14:textId="54E24A64" w:rsidR="00972C35" w:rsidRDefault="0023454B">
      <w:r>
        <w:rPr>
          <w:noProof/>
          <w:lang w:eastAsia="sl-SI"/>
        </w:rPr>
        <w:drawing>
          <wp:inline distT="0" distB="0" distL="0" distR="0" wp14:anchorId="15CED83E" wp14:editId="3B4A7DDF">
            <wp:extent cx="2505075" cy="1404473"/>
            <wp:effectExtent l="0" t="0" r="0" b="5715"/>
            <wp:docPr id="6" name="Slika 6" descr="C:\Users\SpelaDraksler\AppData\Local\Microsoft\Windows\INetCacheContent.Word\logo lf_nova_barv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elaDraksler\AppData\Local\Microsoft\Windows\INetCacheContent.Word\logo lf_nova_barva-page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91" cy="14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69CF5" w14:textId="77777777" w:rsidR="00065E44" w:rsidRDefault="00065E44" w:rsidP="0027264B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712DB25E" w14:textId="1165861B" w:rsidR="004165B5" w:rsidRPr="00537FF0" w:rsidRDefault="00AE60AD" w:rsidP="0027264B">
      <w:pPr>
        <w:jc w:val="both"/>
        <w:rPr>
          <w:rFonts w:ascii="Arial" w:hAnsi="Arial" w:cs="Arial"/>
          <w:shd w:val="clear" w:color="auto" w:fill="FFFFFF"/>
        </w:rPr>
      </w:pPr>
      <w:r w:rsidRPr="00537FF0">
        <w:rPr>
          <w:rFonts w:ascii="Arial" w:hAnsi="Arial" w:cs="Arial"/>
          <w:shd w:val="clear" w:color="auto" w:fill="FFFFFF"/>
        </w:rPr>
        <w:t>Vstopite v mednarodno zgodbo uspeha</w:t>
      </w:r>
      <w:r w:rsidR="004165B5" w:rsidRPr="00537FF0">
        <w:rPr>
          <w:rFonts w:ascii="Arial" w:hAnsi="Arial" w:cs="Arial"/>
          <w:shd w:val="clear" w:color="auto" w:fill="FFFFFF"/>
        </w:rPr>
        <w:t xml:space="preserve"> enega izmed na</w:t>
      </w:r>
      <w:r w:rsidR="00AC0F1C" w:rsidRPr="00537FF0">
        <w:rPr>
          <w:rFonts w:ascii="Arial" w:hAnsi="Arial" w:cs="Arial"/>
          <w:shd w:val="clear" w:color="auto" w:fill="FFFFFF"/>
        </w:rPr>
        <w:t>jvečjih</w:t>
      </w:r>
      <w:r w:rsidR="004165B5" w:rsidRPr="00537FF0">
        <w:rPr>
          <w:rFonts w:ascii="Arial" w:hAnsi="Arial" w:cs="Arial"/>
          <w:shd w:val="clear" w:color="auto" w:fill="FFFFFF"/>
        </w:rPr>
        <w:t xml:space="preserve"> </w:t>
      </w:r>
      <w:r w:rsidR="00C2515F" w:rsidRPr="00537FF0">
        <w:rPr>
          <w:rFonts w:ascii="Arial" w:hAnsi="Arial" w:cs="Arial"/>
          <w:shd w:val="clear" w:color="auto" w:fill="FFFFFF"/>
        </w:rPr>
        <w:t>ustvarjal</w:t>
      </w:r>
      <w:r w:rsidR="005076CD" w:rsidRPr="00537FF0">
        <w:rPr>
          <w:rFonts w:ascii="Arial" w:hAnsi="Arial" w:cs="Arial"/>
          <w:shd w:val="clear" w:color="auto" w:fill="FFFFFF"/>
        </w:rPr>
        <w:t>cev</w:t>
      </w:r>
      <w:r w:rsidR="004165B5" w:rsidRPr="00537FF0">
        <w:rPr>
          <w:rFonts w:ascii="Arial" w:hAnsi="Arial" w:cs="Arial"/>
          <w:shd w:val="clear" w:color="auto" w:fill="FFFFFF"/>
        </w:rPr>
        <w:t xml:space="preserve"> kulturn</w:t>
      </w:r>
      <w:r w:rsidR="005076CD" w:rsidRPr="00537FF0">
        <w:rPr>
          <w:rFonts w:ascii="Arial" w:hAnsi="Arial" w:cs="Arial"/>
          <w:shd w:val="clear" w:color="auto" w:fill="FFFFFF"/>
        </w:rPr>
        <w:t>ega in umetniškega dogajanja in vsebin</w:t>
      </w:r>
      <w:r w:rsidR="007E2EFC" w:rsidRPr="00537FF0">
        <w:rPr>
          <w:rFonts w:ascii="Arial" w:hAnsi="Arial" w:cs="Arial"/>
          <w:shd w:val="clear" w:color="auto" w:fill="FFFFFF"/>
        </w:rPr>
        <w:t>, ki je slovensko prestolnico postavil na zemljevid svetovno pomembnih kulturno-umetniških prizorišč</w:t>
      </w:r>
      <w:r w:rsidR="001B67D1" w:rsidRPr="00537FF0">
        <w:rPr>
          <w:rFonts w:ascii="Arial" w:hAnsi="Arial" w:cs="Arial"/>
          <w:shd w:val="clear" w:color="auto" w:fill="FFFFFF"/>
        </w:rPr>
        <w:t xml:space="preserve">. </w:t>
      </w:r>
      <w:r w:rsidR="00186EF8" w:rsidRPr="00537FF0">
        <w:rPr>
          <w:rFonts w:ascii="Arial" w:hAnsi="Arial" w:cs="Arial"/>
        </w:rPr>
        <w:t xml:space="preserve">Naša vodila so odličnost, kreativnost, želja občinstvu omogočiti najboljšo umetniško izkušnjo in navdušiti tudi najzahtevnejše ljubitelje uprizoritvenih umetnosti. Dogodke Festivala Ljubljana si letno ogleda preko </w:t>
      </w:r>
      <w:r w:rsidR="00A420C1" w:rsidRPr="00537FF0">
        <w:rPr>
          <w:rFonts w:ascii="Arial" w:hAnsi="Arial" w:cs="Arial"/>
        </w:rPr>
        <w:t>100.000</w:t>
      </w:r>
      <w:r w:rsidR="00186EF8" w:rsidRPr="00537FF0">
        <w:rPr>
          <w:rFonts w:ascii="Arial" w:hAnsi="Arial" w:cs="Arial"/>
        </w:rPr>
        <w:t xml:space="preserve"> domačih in tujih obiskovalcev.</w:t>
      </w:r>
    </w:p>
    <w:p w14:paraId="5742EBC9" w14:textId="7162A765" w:rsidR="000016E7" w:rsidRPr="005D533B" w:rsidRDefault="000016E7" w:rsidP="003E3B2E">
      <w:pPr>
        <w:jc w:val="both"/>
        <w:rPr>
          <w:rFonts w:ascii="Arial" w:hAnsi="Arial" w:cs="Arial"/>
          <w:b/>
          <w:bCs/>
        </w:rPr>
      </w:pPr>
      <w:r w:rsidRPr="003E192B">
        <w:rPr>
          <w:rFonts w:ascii="Arial" w:hAnsi="Arial" w:cs="Arial"/>
        </w:rPr>
        <w:t>Svojo mlado ekipo želimo okrepiti s prodornim, vztrajnim in motiviranim sodelavce</w:t>
      </w:r>
      <w:r w:rsidR="0027264B" w:rsidRPr="003E192B">
        <w:rPr>
          <w:rFonts w:ascii="Arial" w:hAnsi="Arial" w:cs="Arial"/>
        </w:rPr>
        <w:t>m</w:t>
      </w:r>
      <w:r w:rsidRPr="003E192B">
        <w:rPr>
          <w:rFonts w:ascii="Arial" w:hAnsi="Arial" w:cs="Arial"/>
        </w:rPr>
        <w:t xml:space="preserve"> oz. sodelavko</w:t>
      </w:r>
      <w:r w:rsidR="00817343">
        <w:rPr>
          <w:rFonts w:ascii="Arial" w:hAnsi="Arial" w:cs="Arial"/>
        </w:rPr>
        <w:t xml:space="preserve"> z veseljem do dela na področju </w:t>
      </w:r>
      <w:r w:rsidR="00DA0957">
        <w:rPr>
          <w:rFonts w:ascii="Arial" w:hAnsi="Arial" w:cs="Arial"/>
        </w:rPr>
        <w:t>trženja kulturnih prireditev</w:t>
      </w:r>
      <w:r w:rsidRPr="003E192B">
        <w:rPr>
          <w:rFonts w:ascii="Arial" w:hAnsi="Arial" w:cs="Arial"/>
        </w:rPr>
        <w:t xml:space="preserve"> zato va</w:t>
      </w:r>
      <w:r w:rsidR="00BB00B0">
        <w:rPr>
          <w:rFonts w:ascii="Arial" w:hAnsi="Arial" w:cs="Arial"/>
        </w:rPr>
        <w:t>s vabimo, da oddate svojo prijavo na</w:t>
      </w:r>
      <w:r w:rsidRPr="003E192B">
        <w:rPr>
          <w:rFonts w:ascii="Arial" w:hAnsi="Arial" w:cs="Arial"/>
        </w:rPr>
        <w:t xml:space="preserve"> delovno mesto: </w:t>
      </w:r>
      <w:r w:rsidR="00F446AB" w:rsidRPr="005D533B">
        <w:rPr>
          <w:rFonts w:ascii="Arial" w:hAnsi="Arial" w:cs="Arial"/>
          <w:b/>
          <w:bCs/>
        </w:rPr>
        <w:t>STROKOVNI SODELAVEC ZA ODNOSE Z JAVNOSTMI</w:t>
      </w:r>
      <w:r w:rsidR="007A0EAC" w:rsidRPr="005D533B">
        <w:rPr>
          <w:rFonts w:ascii="Arial" w:hAnsi="Arial" w:cs="Arial"/>
          <w:b/>
          <w:bCs/>
        </w:rPr>
        <w:t xml:space="preserve"> (VII/2).</w:t>
      </w:r>
    </w:p>
    <w:p w14:paraId="34EC217F" w14:textId="77777777" w:rsidR="000016E7" w:rsidRPr="0033298F" w:rsidRDefault="000016E7">
      <w:pPr>
        <w:rPr>
          <w:rFonts w:ascii="Arial" w:hAnsi="Arial" w:cs="Arial"/>
        </w:rPr>
      </w:pPr>
    </w:p>
    <w:p w14:paraId="36E6FC74" w14:textId="625859A2" w:rsidR="008C3B57" w:rsidRPr="0033298F" w:rsidRDefault="00F918B3" w:rsidP="00F918B3">
      <w:pPr>
        <w:spacing w:after="0" w:line="240" w:lineRule="auto"/>
        <w:rPr>
          <w:rFonts w:ascii="Arial" w:hAnsi="Arial" w:cs="Arial"/>
          <w:u w:val="single"/>
        </w:rPr>
      </w:pPr>
      <w:r w:rsidRPr="0033298F">
        <w:rPr>
          <w:rFonts w:ascii="Arial" w:hAnsi="Arial" w:cs="Arial"/>
          <w:u w:val="single"/>
        </w:rPr>
        <w:t>OPIS DEL IN NALOG</w:t>
      </w:r>
      <w:r w:rsidR="008C3B57" w:rsidRPr="0033298F">
        <w:rPr>
          <w:rFonts w:ascii="Arial" w:hAnsi="Arial" w:cs="Arial"/>
          <w:u w:val="single"/>
        </w:rPr>
        <w:t>:</w:t>
      </w:r>
    </w:p>
    <w:p w14:paraId="6A6D4CA1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>neposredna pomoč pri vodenju, načrtovanju in organiziranju dela notranje organizacijske enote,</w:t>
      </w:r>
    </w:p>
    <w:p w14:paraId="7E21AF0D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>sodelovanje pri pripravljanju analiz, informacij, letnih poročil, planov, strokovnih gradiv za javne razpise in drugih gradiv s področja notranje organizacijske enote,</w:t>
      </w:r>
    </w:p>
    <w:p w14:paraId="6D457B82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 xml:space="preserve">sodelovanje pri načrtovanju aktivnosti s področja odnosov z javnostmi,  </w:t>
      </w:r>
    </w:p>
    <w:p w14:paraId="1DA018C0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 xml:space="preserve">obveščanje javnosti o programskih dejavnostih zavoda – medijska sporočila, </w:t>
      </w:r>
    </w:p>
    <w:p w14:paraId="21E22E3B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 xml:space="preserve">sodelovanje pri organiziranju sprejemov in tiskovnih konferenc, </w:t>
      </w:r>
    </w:p>
    <w:p w14:paraId="7D1454E9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>sodelovanje pri urejanju in pripravljanju programske knjižice, programskih listov, glasil, vabil, monografij in drugih informativnih materialov zavoda (sodelovanje z lektorji, prevajalci, oblikovalci),</w:t>
      </w:r>
    </w:p>
    <w:p w14:paraId="100A79CA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>organiziranje tiskanja gradiv za potrebe zavoda,</w:t>
      </w:r>
    </w:p>
    <w:p w14:paraId="7CEEF9B2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 xml:space="preserve">vodenje adreme protokola in medijev, </w:t>
      </w:r>
    </w:p>
    <w:p w14:paraId="76EE0E28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 xml:space="preserve">izdajanje novinarskih akreditacij in vodenje evidenc s tega področja,  </w:t>
      </w:r>
    </w:p>
    <w:p w14:paraId="25A21556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>sodelovanje pri načrtovanju in organiziranju izvedbe celostne grafične podobe zavoda,</w:t>
      </w:r>
    </w:p>
    <w:p w14:paraId="56194102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>urejanje in ažuriranje vsebin spletne strani zavoda,</w:t>
      </w:r>
    </w:p>
    <w:p w14:paraId="21DFCF7B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>evidentiranje stroškov notranje organizacijske enote,</w:t>
      </w:r>
    </w:p>
    <w:p w14:paraId="22276EC9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>urejanje arhiva notranje organizacijske enote,</w:t>
      </w:r>
    </w:p>
    <w:p w14:paraId="5DD1EB56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 xml:space="preserve">samostojno opravljanje drugih najzahtevnejših del z delovnega področja notranje organizacijske enote, </w:t>
      </w:r>
    </w:p>
    <w:p w14:paraId="593E25AC" w14:textId="77777777" w:rsidR="00F74AF2" w:rsidRPr="00E86632" w:rsidRDefault="00F74AF2" w:rsidP="00F74AF2">
      <w:pPr>
        <w:numPr>
          <w:ilvl w:val="0"/>
          <w:numId w:val="4"/>
        </w:numPr>
        <w:tabs>
          <w:tab w:val="clear" w:pos="-622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E86632">
        <w:rPr>
          <w:rFonts w:ascii="Arial" w:hAnsi="Arial" w:cs="Arial"/>
          <w:iCs/>
        </w:rPr>
        <w:t xml:space="preserve">po nalogu direktorja opravljanje drugih nalog v skladu z zakonodajo, splošnimi akti zavoda in strokovno usposobljenostjo. </w:t>
      </w:r>
    </w:p>
    <w:p w14:paraId="6E903762" w14:textId="77777777" w:rsidR="007A0EAC" w:rsidRDefault="007A0EAC">
      <w:pPr>
        <w:rPr>
          <w:rFonts w:ascii="Arial" w:hAnsi="Arial" w:cs="Arial"/>
        </w:rPr>
      </w:pPr>
    </w:p>
    <w:p w14:paraId="186C121A" w14:textId="04DDCFFA" w:rsidR="008C3B57" w:rsidRDefault="00A47382" w:rsidP="00F918B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KAJ PRIČAKUJEMO</w:t>
      </w:r>
      <w:r w:rsidR="008C3B57" w:rsidRPr="0033298F">
        <w:rPr>
          <w:rFonts w:ascii="Arial" w:hAnsi="Arial" w:cs="Arial"/>
          <w:u w:val="single"/>
        </w:rPr>
        <w:t>:</w:t>
      </w:r>
    </w:p>
    <w:p w14:paraId="4C8053C8" w14:textId="178CB1A7" w:rsidR="00A80A65" w:rsidRPr="00A80A65" w:rsidRDefault="00A80A65" w:rsidP="00F918B3">
      <w:pPr>
        <w:spacing w:after="0" w:line="240" w:lineRule="auto"/>
        <w:rPr>
          <w:rFonts w:ascii="Arial" w:hAnsi="Arial" w:cs="Arial"/>
        </w:rPr>
      </w:pPr>
      <w:r w:rsidRPr="00A80A65">
        <w:rPr>
          <w:rFonts w:ascii="Arial" w:hAnsi="Arial" w:cs="Arial"/>
        </w:rPr>
        <w:t>Zahtevani pogoji za zasedbo delovnega mesta so:</w:t>
      </w:r>
    </w:p>
    <w:p w14:paraId="04FF1D61" w14:textId="0F0DB487" w:rsidR="008C3B57" w:rsidRPr="0033298F" w:rsidRDefault="003E3B2E" w:rsidP="008C3B57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C3B57" w:rsidRPr="0033298F">
        <w:rPr>
          <w:rFonts w:ascii="Arial" w:hAnsi="Arial" w:cs="Arial"/>
        </w:rPr>
        <w:t>aključen</w:t>
      </w:r>
      <w:r w:rsidR="00A80A65">
        <w:rPr>
          <w:rFonts w:ascii="Arial" w:hAnsi="Arial" w:cs="Arial"/>
        </w:rPr>
        <w:t>a</w:t>
      </w:r>
      <w:r w:rsidR="008C3B57" w:rsidRPr="0033298F">
        <w:rPr>
          <w:rFonts w:ascii="Arial" w:hAnsi="Arial" w:cs="Arial"/>
        </w:rPr>
        <w:t xml:space="preserve"> unive</w:t>
      </w:r>
      <w:r w:rsidR="00F918B3" w:rsidRPr="0033298F">
        <w:rPr>
          <w:rFonts w:ascii="Arial" w:hAnsi="Arial" w:cs="Arial"/>
        </w:rPr>
        <w:t>rzitetn</w:t>
      </w:r>
      <w:r w:rsidR="00A80A65">
        <w:rPr>
          <w:rFonts w:ascii="Arial" w:hAnsi="Arial" w:cs="Arial"/>
        </w:rPr>
        <w:t>a</w:t>
      </w:r>
      <w:r w:rsidR="00F918B3" w:rsidRPr="0033298F">
        <w:rPr>
          <w:rFonts w:ascii="Arial" w:hAnsi="Arial" w:cs="Arial"/>
        </w:rPr>
        <w:t xml:space="preserve"> izobrazb</w:t>
      </w:r>
      <w:r w:rsidR="00A80A65">
        <w:rPr>
          <w:rFonts w:ascii="Arial" w:hAnsi="Arial" w:cs="Arial"/>
        </w:rPr>
        <w:t>a</w:t>
      </w:r>
      <w:r w:rsidR="00F918B3" w:rsidRPr="0033298F">
        <w:rPr>
          <w:rFonts w:ascii="Arial" w:hAnsi="Arial" w:cs="Arial"/>
        </w:rPr>
        <w:t xml:space="preserve"> </w:t>
      </w:r>
      <w:r w:rsidR="000E05B0">
        <w:rPr>
          <w:rFonts w:ascii="Arial" w:hAnsi="Arial" w:cs="Arial"/>
        </w:rPr>
        <w:t>družboslovne</w:t>
      </w:r>
      <w:r w:rsidR="00021D89">
        <w:rPr>
          <w:rFonts w:ascii="Arial" w:hAnsi="Arial" w:cs="Arial"/>
        </w:rPr>
        <w:t xml:space="preserve"> ali </w:t>
      </w:r>
      <w:r w:rsidR="00142805">
        <w:rPr>
          <w:rFonts w:ascii="Arial" w:hAnsi="Arial" w:cs="Arial"/>
        </w:rPr>
        <w:t>druge ustrezne smeri (</w:t>
      </w:r>
      <w:r w:rsidR="00B555F3">
        <w:rPr>
          <w:rFonts w:ascii="Arial" w:hAnsi="Arial" w:cs="Arial"/>
        </w:rPr>
        <w:t>visokošolska izobrazba 2. stopnje, visokošolska univerzitetna (prejšnja)</w:t>
      </w:r>
      <w:r w:rsidR="00142805">
        <w:rPr>
          <w:rFonts w:ascii="Arial" w:hAnsi="Arial" w:cs="Arial"/>
        </w:rPr>
        <w:t>)</w:t>
      </w:r>
    </w:p>
    <w:p w14:paraId="4A16D2FA" w14:textId="15E8BE8B" w:rsidR="008C3B57" w:rsidRDefault="003E3B2E" w:rsidP="008C3B57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C3B57" w:rsidRPr="0033298F">
        <w:rPr>
          <w:rFonts w:ascii="Arial" w:hAnsi="Arial" w:cs="Arial"/>
        </w:rPr>
        <w:t xml:space="preserve">ajmanj </w:t>
      </w:r>
      <w:r w:rsidR="007A0EAC">
        <w:rPr>
          <w:rFonts w:ascii="Arial" w:hAnsi="Arial" w:cs="Arial"/>
        </w:rPr>
        <w:t>2</w:t>
      </w:r>
      <w:r w:rsidR="000E05B0">
        <w:rPr>
          <w:rFonts w:ascii="Arial" w:hAnsi="Arial" w:cs="Arial"/>
        </w:rPr>
        <w:t xml:space="preserve"> let</w:t>
      </w:r>
      <w:r w:rsidR="00021D89">
        <w:rPr>
          <w:rFonts w:ascii="Arial" w:hAnsi="Arial" w:cs="Arial"/>
        </w:rPr>
        <w:t xml:space="preserve">i </w:t>
      </w:r>
      <w:r w:rsidR="00A44F7A">
        <w:rPr>
          <w:rFonts w:ascii="Arial" w:hAnsi="Arial" w:cs="Arial"/>
        </w:rPr>
        <w:t>delovnih izkušenj</w:t>
      </w:r>
      <w:r>
        <w:rPr>
          <w:rFonts w:ascii="Arial" w:hAnsi="Arial" w:cs="Arial"/>
        </w:rPr>
        <w:t>;</w:t>
      </w:r>
    </w:p>
    <w:p w14:paraId="68786FF1" w14:textId="2127D2E9" w:rsidR="00B739C9" w:rsidRDefault="00B739C9" w:rsidP="008C3B57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komunikativne sposobnosti;</w:t>
      </w:r>
    </w:p>
    <w:p w14:paraId="3FA95B04" w14:textId="72A32C99" w:rsidR="00A318E2" w:rsidRDefault="00A318E2" w:rsidP="008C3B57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zdravstvena sposobnost;</w:t>
      </w:r>
    </w:p>
    <w:p w14:paraId="1E62DD0D" w14:textId="098EB026" w:rsidR="00F918B3" w:rsidRDefault="003E3B2E" w:rsidP="00F918B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samoiniciativnost</w:t>
      </w:r>
      <w:r w:rsidR="00F918B3" w:rsidRPr="0033298F">
        <w:rPr>
          <w:rFonts w:ascii="Arial" w:hAnsi="Arial" w:cs="Arial"/>
        </w:rPr>
        <w:t>, n</w:t>
      </w:r>
      <w:r>
        <w:rPr>
          <w:rFonts w:ascii="Arial" w:hAnsi="Arial" w:cs="Arial"/>
        </w:rPr>
        <w:t>atančnost</w:t>
      </w:r>
      <w:r w:rsidR="00F918B3" w:rsidRPr="003329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samostojnost</w:t>
      </w:r>
      <w:r w:rsidR="00F918B3" w:rsidRPr="003329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odgovornost</w:t>
      </w:r>
      <w:r w:rsidR="00F918B3" w:rsidRPr="0033298F">
        <w:rPr>
          <w:rFonts w:ascii="Arial" w:hAnsi="Arial" w:cs="Arial"/>
        </w:rPr>
        <w:t>, dobro or</w:t>
      </w:r>
      <w:r>
        <w:rPr>
          <w:rFonts w:ascii="Arial" w:hAnsi="Arial" w:cs="Arial"/>
        </w:rPr>
        <w:t>ganiziranost, občutek za sodelovanje ter</w:t>
      </w:r>
      <w:r w:rsidR="00F918B3" w:rsidRPr="00332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učinkovito delovanje</w:t>
      </w:r>
      <w:r w:rsidR="00F918B3" w:rsidRPr="0033298F">
        <w:rPr>
          <w:rFonts w:ascii="Arial" w:hAnsi="Arial" w:cs="Arial"/>
        </w:rPr>
        <w:t xml:space="preserve"> tudi ob višji delovni obremenitvi (občasno delo v manj ugodnem delovnem času</w:t>
      </w:r>
      <w:r w:rsidR="00843116">
        <w:rPr>
          <w:rFonts w:ascii="Arial" w:hAnsi="Arial" w:cs="Arial"/>
        </w:rPr>
        <w:t>, občasna dežurstva na prireditvah</w:t>
      </w:r>
      <w:r w:rsidR="00F918B3" w:rsidRPr="0033298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75797C3F" w14:textId="769D2948" w:rsidR="003E3B2E" w:rsidRPr="0033298F" w:rsidRDefault="003E3B2E" w:rsidP="00F918B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iskanje rešitev za doseganje ciljev;</w:t>
      </w:r>
    </w:p>
    <w:p w14:paraId="4E2A3702" w14:textId="4F1441F8" w:rsidR="008504CA" w:rsidRPr="0033298F" w:rsidRDefault="003E3B2E" w:rsidP="008C3B57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04CA" w:rsidRPr="0033298F">
        <w:rPr>
          <w:rFonts w:ascii="Arial" w:hAnsi="Arial" w:cs="Arial"/>
        </w:rPr>
        <w:t>oznavanje družbenih omrežij</w:t>
      </w:r>
      <w:r w:rsidR="007E2202">
        <w:rPr>
          <w:rFonts w:ascii="Arial" w:hAnsi="Arial" w:cs="Arial"/>
        </w:rPr>
        <w:t>;</w:t>
      </w:r>
    </w:p>
    <w:p w14:paraId="741083FD" w14:textId="28161AC4" w:rsidR="00F918B3" w:rsidRPr="0033298F" w:rsidRDefault="009F577F" w:rsidP="00F918B3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918B3" w:rsidRPr="0033298F">
        <w:rPr>
          <w:rFonts w:ascii="Arial" w:hAnsi="Arial" w:cs="Arial"/>
        </w:rPr>
        <w:t>nanje MS Office</w:t>
      </w:r>
      <w:r w:rsidR="007E2202">
        <w:rPr>
          <w:rFonts w:ascii="Arial" w:hAnsi="Arial" w:cs="Arial"/>
        </w:rPr>
        <w:t>;</w:t>
      </w:r>
    </w:p>
    <w:p w14:paraId="05286DD0" w14:textId="6E1FB9E6" w:rsidR="008C3B57" w:rsidRPr="0033298F" w:rsidRDefault="009F577F" w:rsidP="008C3B57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C3B57" w:rsidRPr="0033298F">
        <w:rPr>
          <w:rFonts w:ascii="Arial" w:hAnsi="Arial" w:cs="Arial"/>
        </w:rPr>
        <w:t xml:space="preserve">nanje </w:t>
      </w:r>
      <w:r w:rsidR="00F918B3" w:rsidRPr="0033298F">
        <w:rPr>
          <w:rFonts w:ascii="Arial" w:hAnsi="Arial" w:cs="Arial"/>
        </w:rPr>
        <w:t>enega tujega jezika na visokošolski ravni</w:t>
      </w:r>
      <w:r w:rsidR="008E283A">
        <w:rPr>
          <w:rFonts w:ascii="Arial" w:hAnsi="Arial" w:cs="Arial"/>
        </w:rPr>
        <w:t>;</w:t>
      </w:r>
    </w:p>
    <w:p w14:paraId="676CE8D2" w14:textId="56AF939F" w:rsidR="000016E7" w:rsidRDefault="009F577F" w:rsidP="008C3B57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016E7" w:rsidRPr="0033298F">
        <w:rPr>
          <w:rFonts w:ascii="Arial" w:hAnsi="Arial" w:cs="Arial"/>
        </w:rPr>
        <w:t>ozniško dovoljenje B kategorije</w:t>
      </w:r>
      <w:r w:rsidR="008E283A">
        <w:rPr>
          <w:rFonts w:ascii="Arial" w:hAnsi="Arial" w:cs="Arial"/>
        </w:rPr>
        <w:t>;</w:t>
      </w:r>
    </w:p>
    <w:p w14:paraId="76D8D16F" w14:textId="77777777" w:rsidR="008E283A" w:rsidRPr="0033298F" w:rsidRDefault="008E283A" w:rsidP="008E283A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veselje do dela na področju kulture;</w:t>
      </w:r>
    </w:p>
    <w:p w14:paraId="76E78E06" w14:textId="54380C5B" w:rsidR="008E283A" w:rsidRPr="0033298F" w:rsidRDefault="008E283A" w:rsidP="008E283A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33298F">
        <w:rPr>
          <w:rFonts w:ascii="Arial" w:hAnsi="Arial" w:cs="Arial"/>
        </w:rPr>
        <w:t>pripravljenost na timsko delo</w:t>
      </w:r>
      <w:r>
        <w:rPr>
          <w:rFonts w:ascii="Arial" w:hAnsi="Arial" w:cs="Arial"/>
        </w:rPr>
        <w:t>.</w:t>
      </w:r>
    </w:p>
    <w:p w14:paraId="6100CD82" w14:textId="77777777" w:rsidR="008E283A" w:rsidRPr="008E283A" w:rsidRDefault="008E283A" w:rsidP="008E283A">
      <w:pPr>
        <w:ind w:left="360"/>
        <w:rPr>
          <w:rFonts w:ascii="Arial" w:hAnsi="Arial" w:cs="Arial"/>
        </w:rPr>
      </w:pPr>
    </w:p>
    <w:p w14:paraId="32B6E72E" w14:textId="77777777" w:rsidR="008C3B57" w:rsidRPr="00EC7B61" w:rsidRDefault="008C3B57" w:rsidP="008C3B57">
      <w:pPr>
        <w:rPr>
          <w:rFonts w:ascii="Arial" w:hAnsi="Arial" w:cs="Arial"/>
          <w:u w:val="single"/>
        </w:rPr>
      </w:pPr>
      <w:r w:rsidRPr="00EC7B61">
        <w:rPr>
          <w:rFonts w:ascii="Arial" w:hAnsi="Arial" w:cs="Arial"/>
          <w:u w:val="single"/>
        </w:rPr>
        <w:t>KAJ NUDIMO:</w:t>
      </w:r>
    </w:p>
    <w:p w14:paraId="1188E4D5" w14:textId="66E76506" w:rsidR="008C3B57" w:rsidRDefault="003E3B2E" w:rsidP="00BE3A7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016E7" w:rsidRPr="0033298F">
        <w:rPr>
          <w:rFonts w:ascii="Arial" w:hAnsi="Arial" w:cs="Arial"/>
        </w:rPr>
        <w:t>elo v ustvarjalnem</w:t>
      </w:r>
      <w:r w:rsidR="00C83759">
        <w:rPr>
          <w:rFonts w:ascii="Arial" w:hAnsi="Arial" w:cs="Arial"/>
        </w:rPr>
        <w:t xml:space="preserve"> in urejenem delovnem okolju, v katerem cenimo predanost delu, timski duh in navdušenje do dela;</w:t>
      </w:r>
    </w:p>
    <w:p w14:paraId="561B7CB5" w14:textId="1D9F9A65" w:rsidR="00681520" w:rsidRPr="00681520" w:rsidRDefault="00681520" w:rsidP="00BE3A7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zanimivo in dinamično delo, s katerim boste pridobili širok nabor izkušenj in novih znanj;</w:t>
      </w:r>
    </w:p>
    <w:p w14:paraId="4BBF6884" w14:textId="505C3B25" w:rsidR="008C3B57" w:rsidRPr="0033298F" w:rsidRDefault="00681520" w:rsidP="00BE3A7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83759">
        <w:rPr>
          <w:rFonts w:ascii="Arial" w:hAnsi="Arial" w:cs="Arial"/>
        </w:rPr>
        <w:t xml:space="preserve">riložnost </w:t>
      </w:r>
      <w:r>
        <w:rPr>
          <w:rFonts w:ascii="Arial" w:hAnsi="Arial" w:cs="Arial"/>
        </w:rPr>
        <w:t>za kreativno reševanje izzivov.</w:t>
      </w:r>
    </w:p>
    <w:p w14:paraId="062B3466" w14:textId="77777777" w:rsidR="00173A9E" w:rsidRDefault="00173A9E" w:rsidP="00A814CD">
      <w:pPr>
        <w:rPr>
          <w:rFonts w:ascii="Arial" w:hAnsi="Arial" w:cs="Arial"/>
        </w:rPr>
      </w:pPr>
    </w:p>
    <w:p w14:paraId="09195F15" w14:textId="6F896D18" w:rsidR="00A814CD" w:rsidRDefault="00C83759" w:rsidP="00A814CD">
      <w:pPr>
        <w:rPr>
          <w:rFonts w:ascii="Arial" w:hAnsi="Arial" w:cs="Arial"/>
        </w:rPr>
      </w:pPr>
      <w:r>
        <w:rPr>
          <w:rFonts w:ascii="Arial" w:hAnsi="Arial" w:cs="Arial"/>
        </w:rPr>
        <w:t>Z izbranim kandidatom (m/ž) bomo sklenili delovno razmerje za določen čas</w:t>
      </w:r>
      <w:r w:rsidR="000B0667">
        <w:rPr>
          <w:rFonts w:ascii="Arial" w:hAnsi="Arial" w:cs="Arial"/>
        </w:rPr>
        <w:t xml:space="preserve"> enega leta.</w:t>
      </w:r>
    </w:p>
    <w:p w14:paraId="39DF06CC" w14:textId="2708C8CE" w:rsidR="00883CA1" w:rsidRDefault="00AA4910" w:rsidP="00883C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25965">
        <w:rPr>
          <w:rFonts w:ascii="Arial" w:hAnsi="Arial" w:cs="Arial"/>
        </w:rPr>
        <w:t xml:space="preserve">andidate prosimo, </w:t>
      </w:r>
      <w:r w:rsidR="000F0EE9">
        <w:rPr>
          <w:rFonts w:ascii="Arial" w:hAnsi="Arial" w:cs="Arial"/>
        </w:rPr>
        <w:t>da svoje prijav</w:t>
      </w:r>
      <w:r w:rsidR="002B66D6">
        <w:rPr>
          <w:rFonts w:ascii="Arial" w:hAnsi="Arial" w:cs="Arial"/>
        </w:rPr>
        <w:t>e</w:t>
      </w:r>
      <w:r w:rsidR="00F25965">
        <w:rPr>
          <w:rFonts w:ascii="Arial" w:hAnsi="Arial" w:cs="Arial"/>
        </w:rPr>
        <w:t xml:space="preserve"> skupaj z življenjepisom</w:t>
      </w:r>
      <w:r w:rsidR="00E16C02">
        <w:rPr>
          <w:rFonts w:ascii="Arial" w:hAnsi="Arial" w:cs="Arial"/>
        </w:rPr>
        <w:t xml:space="preserve"> in potrdilom o pridobljeni izobrazbi </w:t>
      </w:r>
      <w:r w:rsidR="002B66D6">
        <w:rPr>
          <w:rFonts w:ascii="Arial" w:hAnsi="Arial" w:cs="Arial"/>
        </w:rPr>
        <w:t xml:space="preserve">pošljejo </w:t>
      </w:r>
      <w:r w:rsidR="00A76C9F">
        <w:rPr>
          <w:rFonts w:ascii="Arial" w:hAnsi="Arial" w:cs="Arial"/>
        </w:rPr>
        <w:t xml:space="preserve">na elektronski naslov: </w:t>
      </w:r>
      <w:hyperlink r:id="rId9" w:history="1">
        <w:r w:rsidR="00A76C9F" w:rsidRPr="00C5741E">
          <w:rPr>
            <w:rStyle w:val="Hiperpovezava"/>
            <w:rFonts w:ascii="Arial" w:hAnsi="Arial" w:cs="Arial"/>
          </w:rPr>
          <w:t>spela.draksler@ljubljanafestival.si</w:t>
        </w:r>
      </w:hyperlink>
      <w:r w:rsidR="00A76C9F">
        <w:rPr>
          <w:rFonts w:ascii="Arial" w:hAnsi="Arial" w:cs="Arial"/>
        </w:rPr>
        <w:t xml:space="preserve"> </w:t>
      </w:r>
      <w:r w:rsidR="002B66D6">
        <w:rPr>
          <w:rFonts w:ascii="Arial" w:hAnsi="Arial" w:cs="Arial"/>
        </w:rPr>
        <w:t xml:space="preserve"> </w:t>
      </w:r>
      <w:r w:rsidR="00883CA1">
        <w:rPr>
          <w:rFonts w:ascii="Arial" w:hAnsi="Arial" w:cs="Arial"/>
        </w:rPr>
        <w:t>do</w:t>
      </w:r>
      <w:r w:rsidR="00807149">
        <w:rPr>
          <w:rFonts w:ascii="Arial" w:hAnsi="Arial" w:cs="Arial"/>
        </w:rPr>
        <w:t xml:space="preserve"> </w:t>
      </w:r>
      <w:r w:rsidR="00807149" w:rsidRPr="007D6254">
        <w:rPr>
          <w:rFonts w:ascii="Arial" w:hAnsi="Arial" w:cs="Arial"/>
        </w:rPr>
        <w:t xml:space="preserve">vključno </w:t>
      </w:r>
      <w:r w:rsidR="007D6254" w:rsidRPr="007D6254">
        <w:rPr>
          <w:rFonts w:ascii="Arial" w:hAnsi="Arial" w:cs="Arial"/>
          <w:b/>
          <w:bCs/>
        </w:rPr>
        <w:t>06.05.2024</w:t>
      </w:r>
      <w:r w:rsidR="002B66D6" w:rsidRPr="007D6254">
        <w:rPr>
          <w:rFonts w:ascii="Arial" w:hAnsi="Arial" w:cs="Arial"/>
          <w:b/>
          <w:bCs/>
        </w:rPr>
        <w:t>.</w:t>
      </w:r>
    </w:p>
    <w:p w14:paraId="56291519" w14:textId="2310C21B" w:rsidR="00A94D03" w:rsidRDefault="00F27A73" w:rsidP="00F73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Prijava je vložena pravočasno, če jo zavod prejme pred iztekom roka.</w:t>
      </w:r>
      <w:r w:rsidR="006E6949">
        <w:rPr>
          <w:rFonts w:ascii="Arial" w:hAnsi="Arial" w:cs="Arial"/>
        </w:rPr>
        <w:t xml:space="preserve"> </w:t>
      </w:r>
      <w:r w:rsidR="005976EE">
        <w:rPr>
          <w:rFonts w:ascii="Arial" w:hAnsi="Arial" w:cs="Arial"/>
        </w:rPr>
        <w:t xml:space="preserve">Nepravočasne prijave in prijave iz katerih izhaja, da kandidat </w:t>
      </w:r>
      <w:r w:rsidR="00AD0084">
        <w:rPr>
          <w:rFonts w:ascii="Arial" w:hAnsi="Arial" w:cs="Arial"/>
        </w:rPr>
        <w:t>ne izpolnjuje razpisnih pogojev se ne bodo uvrstile v izbirni postopek. Izbirni postopek bo potekal na podlagi pregleda prejete dokumentacije in opravljenega razgovora z vabljenimi kandidati.</w:t>
      </w:r>
      <w:r w:rsidR="00060B6E">
        <w:rPr>
          <w:rFonts w:ascii="Arial" w:hAnsi="Arial" w:cs="Arial"/>
        </w:rPr>
        <w:t xml:space="preserve"> Kandidati bodo o izidu razpisa obveščeni skladno z določbami ZDR-1 ter določbami KPKD</w:t>
      </w:r>
      <w:r w:rsidR="00F7316F">
        <w:rPr>
          <w:rFonts w:ascii="Arial" w:hAnsi="Arial" w:cs="Arial"/>
        </w:rPr>
        <w:t>.</w:t>
      </w:r>
    </w:p>
    <w:sectPr w:rsidR="00A9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C035E"/>
    <w:multiLevelType w:val="hybridMultilevel"/>
    <w:tmpl w:val="E2B034A0"/>
    <w:lvl w:ilvl="0" w:tplc="3ABA6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D157D"/>
    <w:multiLevelType w:val="hybridMultilevel"/>
    <w:tmpl w:val="66D09D30"/>
    <w:lvl w:ilvl="0" w:tplc="F72C0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75DA"/>
    <w:multiLevelType w:val="hybridMultilevel"/>
    <w:tmpl w:val="329AB1F4"/>
    <w:lvl w:ilvl="0" w:tplc="9ED4AC02">
      <w:numFmt w:val="bullet"/>
      <w:lvlText w:val="-"/>
      <w:lvlJc w:val="left"/>
      <w:pPr>
        <w:tabs>
          <w:tab w:val="num" w:pos="-6228"/>
        </w:tabs>
        <w:ind w:left="-62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5508"/>
        </w:tabs>
        <w:ind w:left="-5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4788"/>
        </w:tabs>
        <w:ind w:left="-47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-4068"/>
        </w:tabs>
        <w:ind w:left="-40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-3348"/>
        </w:tabs>
        <w:ind w:left="-33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-2628"/>
        </w:tabs>
        <w:ind w:left="-26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-1908"/>
        </w:tabs>
        <w:ind w:left="-19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-1188"/>
        </w:tabs>
        <w:ind w:left="-1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-468"/>
        </w:tabs>
        <w:ind w:left="-468" w:hanging="360"/>
      </w:pPr>
      <w:rPr>
        <w:rFonts w:ascii="Wingdings" w:hAnsi="Wingdings" w:hint="default"/>
      </w:rPr>
    </w:lvl>
  </w:abstractNum>
  <w:abstractNum w:abstractNumId="3" w15:restartNumberingAfterBreak="0">
    <w:nsid w:val="649E4B25"/>
    <w:multiLevelType w:val="hybridMultilevel"/>
    <w:tmpl w:val="C8DE87F6"/>
    <w:lvl w:ilvl="0" w:tplc="5E2E9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278452">
    <w:abstractNumId w:val="1"/>
  </w:num>
  <w:num w:numId="2" w16cid:durableId="1354727284">
    <w:abstractNumId w:val="0"/>
  </w:num>
  <w:num w:numId="3" w16cid:durableId="102462454">
    <w:abstractNumId w:val="3"/>
  </w:num>
  <w:num w:numId="4" w16cid:durableId="1021055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57"/>
    <w:rsid w:val="000016E7"/>
    <w:rsid w:val="00021D89"/>
    <w:rsid w:val="00060B6E"/>
    <w:rsid w:val="00065E44"/>
    <w:rsid w:val="00071CA3"/>
    <w:rsid w:val="000B0667"/>
    <w:rsid w:val="000E05B0"/>
    <w:rsid w:val="000E681A"/>
    <w:rsid w:val="000F0EE9"/>
    <w:rsid w:val="00142805"/>
    <w:rsid w:val="00173A9E"/>
    <w:rsid w:val="00186EF8"/>
    <w:rsid w:val="001B67D1"/>
    <w:rsid w:val="0023454B"/>
    <w:rsid w:val="002469E9"/>
    <w:rsid w:val="0027264B"/>
    <w:rsid w:val="00276900"/>
    <w:rsid w:val="002B66D6"/>
    <w:rsid w:val="003321C1"/>
    <w:rsid w:val="0033298F"/>
    <w:rsid w:val="00376CE1"/>
    <w:rsid w:val="003C6AAF"/>
    <w:rsid w:val="003E192B"/>
    <w:rsid w:val="003E3B2E"/>
    <w:rsid w:val="004165B5"/>
    <w:rsid w:val="00443512"/>
    <w:rsid w:val="004A3BEE"/>
    <w:rsid w:val="004E227E"/>
    <w:rsid w:val="005076CD"/>
    <w:rsid w:val="00537FF0"/>
    <w:rsid w:val="005976EE"/>
    <w:rsid w:val="005A4C15"/>
    <w:rsid w:val="005C7F09"/>
    <w:rsid w:val="005D533B"/>
    <w:rsid w:val="005F5ECA"/>
    <w:rsid w:val="006056DF"/>
    <w:rsid w:val="00665066"/>
    <w:rsid w:val="00681520"/>
    <w:rsid w:val="006A2E60"/>
    <w:rsid w:val="006E6949"/>
    <w:rsid w:val="00727B0A"/>
    <w:rsid w:val="00780B6D"/>
    <w:rsid w:val="007A0EAC"/>
    <w:rsid w:val="007A7085"/>
    <w:rsid w:val="007D6254"/>
    <w:rsid w:val="007E2202"/>
    <w:rsid w:val="007E2EFC"/>
    <w:rsid w:val="00807149"/>
    <w:rsid w:val="00817343"/>
    <w:rsid w:val="00843116"/>
    <w:rsid w:val="00845C43"/>
    <w:rsid w:val="008504CA"/>
    <w:rsid w:val="00883CA1"/>
    <w:rsid w:val="008C3B57"/>
    <w:rsid w:val="008E283A"/>
    <w:rsid w:val="00920F38"/>
    <w:rsid w:val="00952412"/>
    <w:rsid w:val="00972C35"/>
    <w:rsid w:val="009F577F"/>
    <w:rsid w:val="00A1178A"/>
    <w:rsid w:val="00A318E2"/>
    <w:rsid w:val="00A420C1"/>
    <w:rsid w:val="00A44F7A"/>
    <w:rsid w:val="00A47382"/>
    <w:rsid w:val="00A557F0"/>
    <w:rsid w:val="00A76C9F"/>
    <w:rsid w:val="00A80A65"/>
    <w:rsid w:val="00A814CD"/>
    <w:rsid w:val="00A94D03"/>
    <w:rsid w:val="00AA4910"/>
    <w:rsid w:val="00AC0F1C"/>
    <w:rsid w:val="00AD0084"/>
    <w:rsid w:val="00AD4137"/>
    <w:rsid w:val="00AE60AD"/>
    <w:rsid w:val="00B555F3"/>
    <w:rsid w:val="00B739C9"/>
    <w:rsid w:val="00B9612F"/>
    <w:rsid w:val="00BB00B0"/>
    <w:rsid w:val="00BE3A70"/>
    <w:rsid w:val="00C2515F"/>
    <w:rsid w:val="00C83759"/>
    <w:rsid w:val="00CE72DC"/>
    <w:rsid w:val="00D12FA6"/>
    <w:rsid w:val="00D6751B"/>
    <w:rsid w:val="00DA0957"/>
    <w:rsid w:val="00E16C02"/>
    <w:rsid w:val="00E53288"/>
    <w:rsid w:val="00E53DDE"/>
    <w:rsid w:val="00E62131"/>
    <w:rsid w:val="00E86632"/>
    <w:rsid w:val="00EC7B61"/>
    <w:rsid w:val="00F25965"/>
    <w:rsid w:val="00F27A73"/>
    <w:rsid w:val="00F446AB"/>
    <w:rsid w:val="00F6035F"/>
    <w:rsid w:val="00F7316F"/>
    <w:rsid w:val="00F74AF2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19C0"/>
  <w15:chartTrackingRefBased/>
  <w15:docId w15:val="{3376A695-4C52-4649-BD83-DA72C456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3B57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E60A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76C9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76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ela.draksler@ljubljanafestiva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58C8D1E28DC42A1AB105AED339752" ma:contentTypeVersion="12" ma:contentTypeDescription="Ustvari nov dokument." ma:contentTypeScope="" ma:versionID="51f02aeb9050d850ad10e065182c9ac3">
  <xsd:schema xmlns:xsd="http://www.w3.org/2001/XMLSchema" xmlns:xs="http://www.w3.org/2001/XMLSchema" xmlns:p="http://schemas.microsoft.com/office/2006/metadata/properties" xmlns:ns3="ae324b57-2398-443d-a334-1615c91bc790" xmlns:ns4="5e673f28-0fd3-4400-b38a-c3205b152c59" targetNamespace="http://schemas.microsoft.com/office/2006/metadata/properties" ma:root="true" ma:fieldsID="efabb0915e11564ce4b72accac74bfe7" ns3:_="" ns4:_="">
    <xsd:import namespace="ae324b57-2398-443d-a334-1615c91bc790"/>
    <xsd:import namespace="5e673f28-0fd3-4400-b38a-c3205b152c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24b57-2398-443d-a334-1615c91bc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73f28-0fd3-4400-b38a-c3205b152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7ED52-8900-4096-81FD-BC1E8809D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51726-C1C2-4395-B6F4-E7CC49552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EDEEF-0A88-4BFC-A912-41680D4CF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24b57-2398-443d-a334-1615c91bc790"/>
    <ds:schemaRef ds:uri="5e673f28-0fd3-4400-b38a-c3205b152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Draksler</dc:creator>
  <cp:keywords/>
  <dc:description/>
  <cp:lastModifiedBy>Špela Draksler</cp:lastModifiedBy>
  <cp:revision>11</cp:revision>
  <cp:lastPrinted>2023-03-20T13:16:00Z</cp:lastPrinted>
  <dcterms:created xsi:type="dcterms:W3CDTF">2024-04-22T08:30:00Z</dcterms:created>
  <dcterms:modified xsi:type="dcterms:W3CDTF">2024-04-22T09:00:00Z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0x010100B1158C8D1E28DC42A1AB105AED339752</vt:lpwstr>
  </property>
</Properties>
</file>